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1EB2" w14:textId="77777777" w:rsidR="005C1240" w:rsidRPr="00142AAE" w:rsidRDefault="005C1240" w:rsidP="005C12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72135807"/>
      <w:bookmarkStart w:id="1" w:name="_Hlk104975579"/>
      <w:r w:rsidRPr="00142AAE">
        <w:rPr>
          <w:rFonts w:ascii="Times New Roman" w:hAnsi="Times New Roman" w:cs="Times New Roman"/>
          <w:b/>
          <w:noProof/>
          <w:sz w:val="28"/>
          <w:szCs w:val="28"/>
          <w:lang w:val="uk-UA"/>
        </w:rPr>
        <w:drawing>
          <wp:inline distT="0" distB="0" distL="0" distR="0" wp14:anchorId="75BD8F33" wp14:editId="042B85FA">
            <wp:extent cx="428625" cy="609600"/>
            <wp:effectExtent l="0" t="0" r="9525" b="0"/>
            <wp:docPr id="13784051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B81D1" w14:textId="77777777" w:rsidR="005C1240" w:rsidRPr="00142AAE" w:rsidRDefault="005C1240" w:rsidP="005C12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53D02DB4" w14:textId="77777777" w:rsidR="005C1240" w:rsidRPr="00142AAE" w:rsidRDefault="005C1240" w:rsidP="005C12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7476391D" w14:textId="77777777" w:rsidR="005C1240" w:rsidRPr="00142AAE" w:rsidRDefault="005C1240" w:rsidP="005C12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67A0EDC" w14:textId="77777777" w:rsidR="005C1240" w:rsidRPr="00142AAE" w:rsidRDefault="005C1240" w:rsidP="005C12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98FB8B" w14:textId="77777777" w:rsidR="005C1240" w:rsidRPr="00142AAE" w:rsidRDefault="005C1240" w:rsidP="005C12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5EF6D371" w14:textId="77777777" w:rsidR="005C1240" w:rsidRPr="00142AAE" w:rsidRDefault="005C1240" w:rsidP="005C12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E1A8EFC" w14:textId="77777777" w:rsidR="005C1240" w:rsidRPr="00142AAE" w:rsidRDefault="005C1240" w:rsidP="005C12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95 сесія 8 скликання</w:t>
      </w:r>
    </w:p>
    <w:p w14:paraId="1BEC39D5" w14:textId="77777777" w:rsidR="005C1240" w:rsidRPr="00142AAE" w:rsidRDefault="005C1240" w:rsidP="005C124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0736384" w14:textId="6F779CE5" w:rsidR="005C1240" w:rsidRPr="00142AAE" w:rsidRDefault="005C1240" w:rsidP="005C124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Cs/>
          <w:sz w:val="28"/>
          <w:szCs w:val="28"/>
          <w:lang w:val="uk-UA"/>
        </w:rPr>
        <w:t>17 липня 2026 року                            м. Погребище                                    № 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</w:p>
    <w:p w14:paraId="6314BE26" w14:textId="77777777" w:rsidR="00B906B2" w:rsidRPr="00AE5463" w:rsidRDefault="00B906B2" w:rsidP="00B906B2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B906B2" w:rsidRPr="00AE5463" w14:paraId="78F22CBE" w14:textId="77777777" w:rsidTr="00B906B2">
        <w:tc>
          <w:tcPr>
            <w:tcW w:w="5637" w:type="dxa"/>
            <w:hideMark/>
          </w:tcPr>
          <w:p w14:paraId="2DCF9F22" w14:textId="545F986F" w:rsidR="00B906B2" w:rsidRPr="00AE5463" w:rsidRDefault="00B906B2" w:rsidP="00B906B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E546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міської цільової </w:t>
            </w:r>
            <w:r w:rsidRPr="00AE54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Програми забезпечення функціонування громадської вбиральні на 2025-2027 роки за 2025 рік</w:t>
            </w:r>
          </w:p>
        </w:tc>
        <w:tc>
          <w:tcPr>
            <w:tcW w:w="3934" w:type="dxa"/>
          </w:tcPr>
          <w:p w14:paraId="1118A156" w14:textId="77777777" w:rsidR="00B906B2" w:rsidRPr="00AE5463" w:rsidRDefault="00B906B2" w:rsidP="00B906B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bookmarkEnd w:id="0"/>
      <w:bookmarkEnd w:id="1"/>
    </w:tbl>
    <w:p w14:paraId="7DAB6051" w14:textId="77777777" w:rsidR="00B906B2" w:rsidRPr="00AE5463" w:rsidRDefault="00B906B2" w:rsidP="00B906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4F85AC" w14:textId="297A014F" w:rsidR="00C45E76" w:rsidRPr="00AE5463" w:rsidRDefault="00330DCE" w:rsidP="00B906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BC1662" w:rsidRPr="00AE5463">
        <w:rPr>
          <w:rFonts w:ascii="Times New Roman" w:hAnsi="Times New Roman" w:cs="Times New Roman"/>
          <w:sz w:val="28"/>
          <w:szCs w:val="28"/>
          <w:lang w:val="uk-UA"/>
        </w:rPr>
        <w:t>Порядк</w:t>
      </w:r>
      <w:r w:rsidR="00AE5463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BC1662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AE5463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BC1662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39-7-8/326, 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B906B2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09 липня 2026 року 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906B2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352 «Про проєкт рішення міської ради </w:t>
      </w:r>
      <w:r w:rsidR="00B906B2" w:rsidRPr="00AE54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міської цільової </w:t>
      </w:r>
      <w:r w:rsidR="00B906B2"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забезпечення функціонування громадської вбиральні на 2025-2027 роки за 2025 рік</w:t>
      </w:r>
      <w:r w:rsidR="00B906B2" w:rsidRPr="00AE5463">
        <w:rPr>
          <w:rFonts w:ascii="Times New Roman" w:hAnsi="Times New Roman" w:cs="Times New Roman"/>
          <w:sz w:val="28"/>
          <w:szCs w:val="28"/>
          <w:lang w:val="uk-UA"/>
        </w:rPr>
        <w:t>»»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 постійн</w:t>
      </w:r>
      <w:r w:rsidR="00130CFE" w:rsidRPr="00AE546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130CFE" w:rsidRPr="00AE5463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6E0CCD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міська рада </w:t>
      </w:r>
    </w:p>
    <w:p w14:paraId="2081FA56" w14:textId="77777777" w:rsidR="00C45E76" w:rsidRPr="00AE5463" w:rsidRDefault="00C45E76" w:rsidP="00B906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1A52F674" w14:textId="50C7EAA7" w:rsidR="006E0CCD" w:rsidRPr="00AE5463" w:rsidRDefault="006E0CCD" w:rsidP="00B906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BC57FE7" w14:textId="77777777" w:rsidR="006E0CCD" w:rsidRPr="00AE5463" w:rsidRDefault="006E0CCD" w:rsidP="00B906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537F0EAE" w14:textId="34FCF936" w:rsidR="000B689F" w:rsidRPr="00AE5463" w:rsidRDefault="006E0CCD" w:rsidP="00B906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0B689F" w:rsidRPr="00AE5463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AE54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</w:t>
      </w:r>
      <w:r w:rsidR="00130CFE" w:rsidRPr="00AE54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</w:t>
      </w:r>
      <w:r w:rsidRPr="00AE54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="008302C8" w:rsidRPr="00AE54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цільової </w:t>
      </w:r>
      <w:r w:rsidR="00CC6F05"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забезпечення функціонування громадської вбиральні на 202</w:t>
      </w:r>
      <w:r w:rsidR="00330DCE"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C72C4"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>-2027</w:t>
      </w:r>
      <w:r w:rsidR="00CC6F05"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</w:t>
      </w:r>
      <w:r w:rsidR="00AC72C4"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>оки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837760" w:rsidRPr="00AE5463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2</w:t>
      </w:r>
      <w:r w:rsidR="00837760" w:rsidRPr="00AE54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л</w:t>
      </w:r>
      <w:r w:rsidR="00837760" w:rsidRPr="00AE5463">
        <w:rPr>
          <w:rFonts w:ascii="Times New Roman" w:hAnsi="Times New Roman" w:cs="Times New Roman"/>
          <w:sz w:val="28"/>
          <w:szCs w:val="28"/>
          <w:lang w:val="uk-UA"/>
        </w:rPr>
        <w:t>истопада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C6F05" w:rsidRPr="00AE54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837760" w:rsidRPr="00AE5463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130CFE"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 за 2025 рік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взяти до відома. </w:t>
      </w:r>
    </w:p>
    <w:p w14:paraId="26F41765" w14:textId="77777777" w:rsidR="00B906B2" w:rsidRPr="00AE5463" w:rsidRDefault="00B906B2" w:rsidP="00B906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11E39938" w14:textId="71893A09" w:rsidR="00B906B2" w:rsidRPr="00AE5463" w:rsidRDefault="00B906B2" w:rsidP="00B906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E54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E5463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1D62232F" w14:textId="77777777" w:rsidR="00B906B2" w:rsidRPr="00AE5463" w:rsidRDefault="00B906B2" w:rsidP="00B906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E69E25" w14:textId="2F168EC0" w:rsidR="006E0CCD" w:rsidRPr="00AE5463" w:rsidRDefault="00B906B2" w:rsidP="00AE5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 xml:space="preserve">  Міський голова</w:t>
      </w: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AE5463">
        <w:rPr>
          <w:rFonts w:ascii="Times New Roman" w:hAnsi="Times New Roman"/>
          <w:b/>
          <w:iCs/>
          <w:sz w:val="28"/>
          <w:szCs w:val="28"/>
          <w:lang w:val="uk-UA"/>
        </w:rPr>
        <w:tab/>
        <w:t>Сергій ВОЛИНСЬКИЙ</w:t>
      </w:r>
      <w:r w:rsidR="006E0CCD" w:rsidRPr="00AE5463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224DDA31" w14:textId="77777777" w:rsidR="006E0CCD" w:rsidRPr="00AE5463" w:rsidRDefault="006E0CCD" w:rsidP="006E0C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6E0CCD" w:rsidRPr="00AE5463" w:rsidSect="00AE5463">
          <w:pgSz w:w="11906" w:h="16838"/>
          <w:pgMar w:top="993" w:right="567" w:bottom="993" w:left="1701" w:header="709" w:footer="709" w:gutter="0"/>
          <w:cols w:space="708"/>
          <w:docGrid w:linePitch="360"/>
        </w:sectPr>
      </w:pPr>
    </w:p>
    <w:p w14:paraId="6274BF78" w14:textId="77777777" w:rsidR="00B906B2" w:rsidRPr="00AE5463" w:rsidRDefault="00B906B2" w:rsidP="00B906B2">
      <w:pPr>
        <w:widowControl w:val="0"/>
        <w:suppressAutoHyphens/>
        <w:autoSpaceDE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33E244A6" w14:textId="41764C1A" w:rsidR="00B906B2" w:rsidRPr="00AE5463" w:rsidRDefault="00B906B2" w:rsidP="00B906B2">
      <w:pPr>
        <w:widowControl w:val="0"/>
        <w:suppressAutoHyphens/>
        <w:autoSpaceDE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5C124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95</w:t>
      </w:r>
      <w:r w:rsidRPr="00AE54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14:paraId="0A7056EB" w14:textId="77777777" w:rsidR="00B906B2" w:rsidRPr="00AE5463" w:rsidRDefault="00B906B2" w:rsidP="00B906B2">
      <w:pPr>
        <w:widowControl w:val="0"/>
        <w:suppressAutoHyphens/>
        <w:autoSpaceDE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12C33B35" w14:textId="77777777" w:rsidR="00B906B2" w:rsidRPr="00AE5463" w:rsidRDefault="00B906B2" w:rsidP="00B906B2">
      <w:pPr>
        <w:widowControl w:val="0"/>
        <w:suppressAutoHyphens/>
        <w:autoSpaceDE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66C31ED1" w14:textId="394DF372" w:rsidR="00B906B2" w:rsidRPr="00AE5463" w:rsidRDefault="005C1240" w:rsidP="00B906B2">
      <w:pPr>
        <w:widowControl w:val="0"/>
        <w:suppressAutoHyphens/>
        <w:autoSpaceDE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17 липня</w:t>
      </w:r>
      <w:r w:rsidR="00B906B2" w:rsidRPr="00AE54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2026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613</w:t>
      </w:r>
    </w:p>
    <w:p w14:paraId="77BEF3D7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2B782870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0643F796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488CE4A" w14:textId="2A61747F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E541DB" w:rsidRPr="00AE546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AE546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ВИКОНАННЯ </w:t>
      </w:r>
      <w:r w:rsidR="008302C8" w:rsidRPr="00AE546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МІСЬКОЇ ЦІЛЬОВОЇ </w:t>
      </w:r>
      <w:r w:rsidR="00DC045E" w:rsidRPr="00AE546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ПРОГРАМИ </w:t>
      </w:r>
    </w:p>
    <w:p w14:paraId="4A27BC59" w14:textId="435FDAC6" w:rsidR="00D60C4A" w:rsidRPr="00AE5463" w:rsidRDefault="00D60C4A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забезпечення функціонування громадської вбиральні на 202</w:t>
      </w:r>
      <w:r w:rsidR="00330DCE"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5</w:t>
      </w:r>
      <w:r w:rsidR="00837760"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-2027</w:t>
      </w:r>
      <w:r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р</w:t>
      </w:r>
      <w:r w:rsidR="00837760"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оки</w:t>
      </w:r>
      <w:r w:rsidR="00E541DB"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за 2025 рік</w:t>
      </w:r>
      <w:r w:rsidRPr="00AE5463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</w:p>
    <w:p w14:paraId="688C4405" w14:textId="0F3DE125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</w:t>
      </w:r>
      <w:r w:rsidR="00401E6C"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р</w:t>
      </w: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ами</w:t>
      </w:r>
    </w:p>
    <w:p w14:paraId="04B97A35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10FD882A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A4A0BBA" w14:textId="77777777" w:rsidR="00AE5463" w:rsidRPr="00AE5463" w:rsidRDefault="00AE5463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81A6721" w14:textId="6B826715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</w:t>
      </w:r>
      <w:r w:rsidR="00837760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  <w:r w:rsidR="00CB63DA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</w:t>
      </w:r>
      <w:r w:rsidR="00837760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истопада</w:t>
      </w:r>
      <w:r w:rsidR="00CB63DA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202</w:t>
      </w:r>
      <w:r w:rsidR="00D60C4A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  <w:r w:rsidR="00CB63DA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року</w:t>
      </w:r>
      <w:r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№ 1</w:t>
      </w:r>
      <w:r w:rsidR="00837760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121</w:t>
      </w:r>
    </w:p>
    <w:p w14:paraId="57F34BBB" w14:textId="517ADD13" w:rsidR="006E0CCD" w:rsidRPr="00AE5463" w:rsidRDefault="006E0CCD" w:rsidP="00CB63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</w:t>
      </w:r>
      <w:r w:rsidR="00330DCE"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міської ради про затвердження програми</w:t>
      </w:r>
    </w:p>
    <w:p w14:paraId="53C77E5C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42E9E18D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2E2E84D3" w14:textId="4CC2446A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Управління ЖКГ Погребищенської міської ради</w:t>
      </w:r>
    </w:p>
    <w:p w14:paraId="49AA5650" w14:textId="77777777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7833D14E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13FDDFC8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554522A" w14:textId="27475FD2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Управління ЖКГ Погребищенської міської ради</w:t>
      </w:r>
    </w:p>
    <w:p w14:paraId="4AE48E58" w14:textId="0D0E1BCC" w:rsidR="00E26FCE" w:rsidRPr="00AE5463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Комунальне підприємство «Погребище</w:t>
      </w:r>
      <w:r w:rsidR="00D60C4A" w:rsidRPr="00AE546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водоканал»</w:t>
      </w:r>
      <w:r w:rsidRPr="00AE546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14:paraId="3D35916C" w14:textId="77777777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4B18B2B4" w14:textId="77777777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val="uk-UA" w:eastAsia="zh-CN"/>
        </w:rPr>
      </w:pPr>
    </w:p>
    <w:p w14:paraId="2A04744F" w14:textId="07EEB36D" w:rsidR="00B906B2" w:rsidRPr="00AE5463" w:rsidRDefault="00B906B2">
      <w:pPr>
        <w:rPr>
          <w:rFonts w:ascii="Times New Roman" w:eastAsia="Times New Roman" w:hAnsi="Times New Roman" w:cs="Times New Roman"/>
          <w:sz w:val="14"/>
          <w:szCs w:val="14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14"/>
          <w:szCs w:val="14"/>
          <w:lang w:val="uk-UA" w:eastAsia="zh-CN"/>
        </w:rPr>
        <w:br w:type="page"/>
      </w:r>
    </w:p>
    <w:p w14:paraId="6B660877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val="uk-UA" w:eastAsia="zh-CN"/>
        </w:rPr>
      </w:pPr>
    </w:p>
    <w:p w14:paraId="5F73EBB6" w14:textId="7A8B3F88" w:rsidR="006E0CCD" w:rsidRPr="00AE5463" w:rsidRDefault="006E0CCD" w:rsidP="00B663C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1.</w:t>
      </w:r>
      <w:r w:rsidR="00EA53F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Pr="00AE54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Виконання заходів і завдань Програми</w:t>
      </w:r>
    </w:p>
    <w:p w14:paraId="50DFB191" w14:textId="77777777" w:rsidR="00B906B2" w:rsidRPr="00AE5463" w:rsidRDefault="00B906B2" w:rsidP="00B663C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Style w:val="210"/>
        <w:tblpPr w:leftFromText="180" w:rightFromText="180" w:vertAnchor="text" w:tblpX="-612" w:tblpY="1"/>
        <w:tblW w:w="15163" w:type="dxa"/>
        <w:tblLayout w:type="fixed"/>
        <w:tblLook w:val="0000" w:firstRow="0" w:lastRow="0" w:firstColumn="0" w:lastColumn="0" w:noHBand="0" w:noVBand="0"/>
      </w:tblPr>
      <w:tblGrid>
        <w:gridCol w:w="561"/>
        <w:gridCol w:w="3970"/>
        <w:gridCol w:w="4520"/>
        <w:gridCol w:w="24"/>
        <w:gridCol w:w="2827"/>
        <w:gridCol w:w="3261"/>
      </w:tblGrid>
      <w:tr w:rsidR="009245A6" w:rsidRPr="00AE5463" w14:paraId="62726834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  <w:vMerge w:val="restart"/>
          </w:tcPr>
          <w:p w14:paraId="7D2688D8" w14:textId="77777777" w:rsidR="009245A6" w:rsidRPr="00AE5463" w:rsidRDefault="009245A6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№ з/п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4" w:type="dxa"/>
            <w:gridSpan w:val="3"/>
          </w:tcPr>
          <w:p w14:paraId="4A5CBD9B" w14:textId="3C63436B" w:rsidR="009245A6" w:rsidRPr="00AE5463" w:rsidRDefault="009245A6" w:rsidP="00E850F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Заплановані  заходи</w:t>
            </w:r>
            <w:r w:rsidR="00A33178"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88" w:type="dxa"/>
            <w:gridSpan w:val="2"/>
          </w:tcPr>
          <w:p w14:paraId="2E6B38E5" w14:textId="7418CAC4" w:rsidR="009245A6" w:rsidRPr="00AE5463" w:rsidRDefault="009245A6" w:rsidP="00E541D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Фактично проведені заходи</w:t>
            </w:r>
          </w:p>
        </w:tc>
      </w:tr>
      <w:tr w:rsidR="00E541DB" w:rsidRPr="00AE5463" w14:paraId="5C122ACC" w14:textId="77777777" w:rsidTr="00E541DB">
        <w:trPr>
          <w:trHeight w:val="8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  <w:vMerge/>
          </w:tcPr>
          <w:p w14:paraId="5A1489E0" w14:textId="77777777" w:rsidR="00E541DB" w:rsidRPr="00AE5463" w:rsidRDefault="00E541DB" w:rsidP="00E850F7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60FA414C" w14:textId="77777777" w:rsidR="00E541DB" w:rsidRPr="00AE5463" w:rsidRDefault="00E541DB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Назва, зміст заходу/напрям діяльності</w:t>
            </w:r>
          </w:p>
          <w:p w14:paraId="7BA7E22A" w14:textId="77777777" w:rsidR="00E541DB" w:rsidRPr="00AE5463" w:rsidRDefault="00E541DB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729C5220" w14:textId="77777777" w:rsidR="00E541DB" w:rsidRPr="00AE5463" w:rsidRDefault="00E541DB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Запланований результат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720792FA" w14:textId="77777777" w:rsidR="00E541DB" w:rsidRPr="00AE5463" w:rsidRDefault="00E541DB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Назва, зміст заходу/ напрям діяльності</w:t>
            </w:r>
          </w:p>
          <w:p w14:paraId="279E7CAE" w14:textId="77777777" w:rsidR="00E541DB" w:rsidRPr="00AE5463" w:rsidRDefault="00E541DB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571D87D4" w14:textId="77777777" w:rsidR="00E541DB" w:rsidRPr="00AE5463" w:rsidRDefault="00E541DB" w:rsidP="00E850F7">
            <w:pPr>
              <w:widowControl w:val="0"/>
              <w:suppressAutoHyphens/>
              <w:autoSpaceDE w:val="0"/>
              <w:ind w:right="4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Досягнуті результати</w:t>
            </w:r>
          </w:p>
          <w:p w14:paraId="0621DC6E" w14:textId="3D77305C" w:rsidR="00E541DB" w:rsidRPr="00AE5463" w:rsidRDefault="00E541DB" w:rsidP="00807DC4">
            <w:pPr>
              <w:widowControl w:val="0"/>
              <w:suppressAutoHyphens/>
              <w:autoSpaceDE w:val="0"/>
              <w:ind w:right="4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930AF0" w:rsidRPr="00AE5463" w14:paraId="3EBEE424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6DD85353" w14:textId="3C57A41B" w:rsidR="00930AF0" w:rsidRPr="00AE5463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1F017BEF" w14:textId="05019AEF" w:rsidR="00930AF0" w:rsidRPr="00AE5463" w:rsidRDefault="00930AF0" w:rsidP="00930AF0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вбиральні  водопостачанням та водовідведенням.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16FC3F24" w14:textId="29A166DE" w:rsidR="00930AF0" w:rsidRPr="00AE5463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Своєчасна оплата за водопостачання та водовідведення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660F0E36" w14:textId="2FF41449" w:rsidR="00930AF0" w:rsidRPr="00AE5463" w:rsidRDefault="00930AF0" w:rsidP="00930AF0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вбиральні  водопостачанням та водовідведенням.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45ECB34D" w14:textId="77777777" w:rsidR="00401E6C" w:rsidRPr="00AE5463" w:rsidRDefault="00930AF0" w:rsidP="00930A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Оплочено</w:t>
            </w:r>
            <w:proofErr w:type="spellEnd"/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</w:t>
            </w:r>
            <w:r w:rsidR="00401E6C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послуги </w:t>
            </w: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водопостачання та водовідведення </w:t>
            </w:r>
            <w:r w:rsidR="00401E6C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</w:t>
            </w: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</w:t>
            </w:r>
            <w:r w:rsidR="00401E6C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6AA1080E" w14:textId="2554EBF4" w:rsidR="00930AF0" w:rsidRPr="00AE5463" w:rsidRDefault="00635648" w:rsidP="00930AF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10,8</w:t>
            </w:r>
            <w:r w:rsidR="00926186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30AF0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="00401E6C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30AF0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</w:p>
        </w:tc>
      </w:tr>
      <w:tr w:rsidR="00930AF0" w:rsidRPr="00AE5463" w14:paraId="54647190" w14:textId="77777777" w:rsidTr="00E541DB">
        <w:trPr>
          <w:trHeight w:val="12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233F3E73" w14:textId="27D43873" w:rsidR="00930AF0" w:rsidRPr="00AE5463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4C4B843D" w14:textId="0694B181" w:rsidR="00930AF0" w:rsidRPr="00AE5463" w:rsidRDefault="00930AF0" w:rsidP="00930A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081CF66C" w14:textId="2A199ADC" w:rsidR="00930AF0" w:rsidRPr="00AE5463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функціонування громадської вбиральні в </w:t>
            </w:r>
            <w:r w:rsidRPr="00AE5463">
              <w:rPr>
                <w:sz w:val="28"/>
                <w:szCs w:val="28"/>
                <w:lang w:val="uk-UA"/>
              </w:rPr>
              <w:t xml:space="preserve"> </w:t>
            </w: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належному санітарно - гігієнічному стані.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5A26540A" w14:textId="2045CECA" w:rsidR="00930AF0" w:rsidRPr="00AE5463" w:rsidRDefault="00930AF0" w:rsidP="00930A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0B72F66D" w14:textId="063279C9" w:rsidR="00930AF0" w:rsidRPr="00AE5463" w:rsidRDefault="00930AF0" w:rsidP="00926186">
            <w:pPr>
              <w:widowControl w:val="0"/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Закуплено туалетного паперу</w:t>
            </w:r>
            <w:r w:rsidR="002F52D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, паперових рушничків</w:t>
            </w:r>
            <w:r w:rsidR="00926186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, </w:t>
            </w:r>
            <w:r w:rsidR="002F52D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миючих засобів та інвентар</w:t>
            </w:r>
            <w:r w:rsidR="00BA1393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ю</w:t>
            </w:r>
            <w:r w:rsidR="002F52D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на суму </w:t>
            </w:r>
            <w:r w:rsidR="00926186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</w:t>
            </w:r>
            <w:r w:rsidR="00842D0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</w:t>
            </w:r>
            <w:r w:rsidR="00635648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,</w:t>
            </w:r>
            <w:r w:rsidR="00842D0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4</w:t>
            </w:r>
            <w:r w:rsidR="00926186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2F52D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</w:t>
            </w:r>
            <w:r w:rsidR="00401E6C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2F52DE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</w:tc>
      </w:tr>
      <w:tr w:rsidR="00E541DB" w:rsidRPr="00AE5463" w14:paraId="6EE49453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539BCB6C" w14:textId="76FC8CAA" w:rsidR="00E541DB" w:rsidRPr="00AE5463" w:rsidRDefault="00E541DB" w:rsidP="00E541DB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1AD7D0EB" w14:textId="77777777" w:rsidR="00E541DB" w:rsidRPr="00AE5463" w:rsidRDefault="00E541DB" w:rsidP="00E541D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Відшкодування загальновиробничих витрат та витрат на розрахунково-реєстраційні операції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64768350" w14:textId="77777777" w:rsidR="00E541DB" w:rsidRPr="00AE5463" w:rsidRDefault="00E541DB" w:rsidP="00E541DB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обігом коштів та ведення  статистичних даних щодо кількості відвідувачів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7ECACDB6" w14:textId="77777777" w:rsidR="00E541DB" w:rsidRPr="00AE5463" w:rsidRDefault="00E541DB" w:rsidP="00E541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4188F3E6" w14:textId="36A8A4E6" w:rsidR="00E541DB" w:rsidRPr="00AE5463" w:rsidRDefault="00E541DB" w:rsidP="00E541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Захід не виконано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28B145DA" w14:textId="77777777" w:rsidR="00E541DB" w:rsidRPr="00AE5463" w:rsidRDefault="00E541DB" w:rsidP="00E541DB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  <w:p w14:paraId="5D1AF98E" w14:textId="0DF63A77" w:rsidR="00E541DB" w:rsidRPr="00AE5463" w:rsidRDefault="00E541DB" w:rsidP="00E541DB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Результат</w:t>
            </w:r>
            <w:r w:rsidR="00BA1393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у</w:t>
            </w: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не досягнуто</w:t>
            </w:r>
          </w:p>
        </w:tc>
      </w:tr>
      <w:tr w:rsidR="00DA030F" w:rsidRPr="00AE5463" w14:paraId="1E916F37" w14:textId="77777777" w:rsidTr="000B6983">
        <w:trPr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6ADCFDD4" w14:textId="77777777" w:rsidR="00DA030F" w:rsidRPr="00AE5463" w:rsidRDefault="00DA030F" w:rsidP="00DA030F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3B029305" w14:textId="05AB919F" w:rsidR="00DA030F" w:rsidRPr="00AE5463" w:rsidRDefault="00DA030F" w:rsidP="00DA03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E54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Закупівля спецодягу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6CCEFAF5" w14:textId="520E64F7" w:rsidR="00DA030F" w:rsidRPr="00AE5463" w:rsidRDefault="00DA030F" w:rsidP="00DA03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контролерів – касирів спецодягом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5B7E8888" w14:textId="7F075A9A" w:rsidR="00DA030F" w:rsidRPr="00AE5463" w:rsidRDefault="00DA030F" w:rsidP="00DA03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E54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Закупівля спецодягу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5775FEFF" w14:textId="77777777" w:rsidR="00DA030F" w:rsidRPr="00AE5463" w:rsidRDefault="00DA030F" w:rsidP="00DA030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Закуплено спецодяг на суму </w:t>
            </w:r>
          </w:p>
          <w:p w14:paraId="2048A93E" w14:textId="6B026F55" w:rsidR="00DA030F" w:rsidRPr="00AE5463" w:rsidRDefault="00DA030F" w:rsidP="00DA030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2,2 тис. грн</w:t>
            </w:r>
          </w:p>
        </w:tc>
      </w:tr>
      <w:tr w:rsidR="00DA030F" w:rsidRPr="00AE5463" w14:paraId="68BD4134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0D1B3265" w14:textId="5D5E3F29" w:rsidR="00DA030F" w:rsidRPr="00AE5463" w:rsidRDefault="00DA030F" w:rsidP="00DA030F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41B9DFFA" w14:textId="7B6B945B" w:rsidR="00DA030F" w:rsidRPr="00AE5463" w:rsidRDefault="00DA030F" w:rsidP="00DA03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E54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Оплата праці контролерів-касирів громадської вбиральні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12D256BC" w14:textId="6D90C84D" w:rsidR="00DA030F" w:rsidRPr="00AE5463" w:rsidRDefault="00DA030F" w:rsidP="00DA03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Своєчасна виплата </w:t>
            </w:r>
            <w:r w:rsidR="00EA53F1"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заробітної</w:t>
            </w: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плати працівникам КП «Погребищеводоканал»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4619F715" w14:textId="5662E863" w:rsidR="00DA030F" w:rsidRPr="00AE5463" w:rsidRDefault="00DA030F" w:rsidP="00DA03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E54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Оплата праці контролерів-касирів громадської вбиральні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740E6ECA" w14:textId="35DDC76A" w:rsidR="00DA030F" w:rsidRPr="00AE5463" w:rsidRDefault="00DA030F" w:rsidP="00DA030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Своєчасно виплачено </w:t>
            </w:r>
            <w:r w:rsidR="00EA53F1"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заробітну</w:t>
            </w:r>
            <w:r w:rsidRPr="00AE54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плату на суму 312,93 тис. грн</w:t>
            </w:r>
          </w:p>
        </w:tc>
      </w:tr>
    </w:tbl>
    <w:p w14:paraId="27173701" w14:textId="77777777" w:rsidR="00B906B2" w:rsidRPr="00AE5463" w:rsidRDefault="00B906B2" w:rsidP="00AF22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37A34E18" w14:textId="77777777" w:rsidR="00B906B2" w:rsidRPr="00AE5463" w:rsidRDefault="00B906B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br w:type="page"/>
      </w:r>
    </w:p>
    <w:p w14:paraId="103F2FC2" w14:textId="77777777" w:rsidR="00B906B2" w:rsidRPr="00AE5463" w:rsidRDefault="00B906B2" w:rsidP="00AF22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100C5F98" w14:textId="4F8A85E3" w:rsidR="006E0CCD" w:rsidRPr="00AE5463" w:rsidRDefault="006E0CCD" w:rsidP="00AF22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54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2.</w:t>
      </w:r>
      <w:r w:rsidR="00153E64" w:rsidRPr="00AE54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AE546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та пояснення щодо їх виконання:</w:t>
      </w:r>
    </w:p>
    <w:p w14:paraId="45BBF3BB" w14:textId="77777777" w:rsidR="006E0CCD" w:rsidRPr="00AE5463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p w14:paraId="4C75FC72" w14:textId="77777777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Style w:val="a4"/>
        <w:tblW w:w="14441" w:type="dxa"/>
        <w:tblLayout w:type="fixed"/>
        <w:tblLook w:val="04A0" w:firstRow="1" w:lastRow="0" w:firstColumn="1" w:lastColumn="0" w:noHBand="0" w:noVBand="1"/>
      </w:tblPr>
      <w:tblGrid>
        <w:gridCol w:w="542"/>
        <w:gridCol w:w="6541"/>
        <w:gridCol w:w="1134"/>
        <w:gridCol w:w="1278"/>
        <w:gridCol w:w="1665"/>
        <w:gridCol w:w="1319"/>
        <w:gridCol w:w="1962"/>
      </w:tblGrid>
      <w:tr w:rsidR="00D5331F" w:rsidRPr="00AE5463" w14:paraId="6E3B6818" w14:textId="77777777" w:rsidTr="004F0B4B">
        <w:trPr>
          <w:trHeight w:val="999"/>
        </w:trPr>
        <w:tc>
          <w:tcPr>
            <w:tcW w:w="542" w:type="dxa"/>
          </w:tcPr>
          <w:p w14:paraId="56821889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№ п/п</w:t>
            </w:r>
          </w:p>
        </w:tc>
        <w:tc>
          <w:tcPr>
            <w:tcW w:w="6541" w:type="dxa"/>
          </w:tcPr>
          <w:p w14:paraId="57F4242C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Показники</w:t>
            </w:r>
          </w:p>
        </w:tc>
        <w:tc>
          <w:tcPr>
            <w:tcW w:w="1134" w:type="dxa"/>
          </w:tcPr>
          <w:p w14:paraId="4C1C951C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Одиниця виміру</w:t>
            </w:r>
          </w:p>
        </w:tc>
        <w:tc>
          <w:tcPr>
            <w:tcW w:w="1278" w:type="dxa"/>
          </w:tcPr>
          <w:p w14:paraId="7F9126F0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Джерело інформації</w:t>
            </w:r>
          </w:p>
        </w:tc>
        <w:tc>
          <w:tcPr>
            <w:tcW w:w="1665" w:type="dxa"/>
          </w:tcPr>
          <w:p w14:paraId="7E8FC83C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Затверджено програмою</w:t>
            </w:r>
          </w:p>
        </w:tc>
        <w:tc>
          <w:tcPr>
            <w:tcW w:w="1319" w:type="dxa"/>
          </w:tcPr>
          <w:p w14:paraId="6D019A28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Виконано</w:t>
            </w:r>
          </w:p>
        </w:tc>
        <w:tc>
          <w:tcPr>
            <w:tcW w:w="1962" w:type="dxa"/>
          </w:tcPr>
          <w:p w14:paraId="7183F42D" w14:textId="77777777" w:rsidR="00B40C89" w:rsidRPr="00AE5463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BA1393" w:rsidRPr="00AE5463" w14:paraId="267B951E" w14:textId="77777777" w:rsidTr="00B906B2">
        <w:trPr>
          <w:trHeight w:val="1279"/>
        </w:trPr>
        <w:tc>
          <w:tcPr>
            <w:tcW w:w="542" w:type="dxa"/>
            <w:vAlign w:val="center"/>
          </w:tcPr>
          <w:p w14:paraId="739EB42A" w14:textId="1CD57522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</w:t>
            </w:r>
          </w:p>
        </w:tc>
        <w:tc>
          <w:tcPr>
            <w:tcW w:w="6541" w:type="dxa"/>
            <w:vAlign w:val="center"/>
          </w:tcPr>
          <w:p w14:paraId="0421EEBC" w14:textId="77777777" w:rsidR="00BA1393" w:rsidRPr="00AE5463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Показники затрат:</w:t>
            </w:r>
          </w:p>
          <w:p w14:paraId="2A72929D" w14:textId="24D0588C" w:rsidR="00BA1393" w:rsidRPr="00AE5463" w:rsidRDefault="00BA1393" w:rsidP="00DA030F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видатків на реалізацію Програми.</w:t>
            </w:r>
          </w:p>
        </w:tc>
        <w:tc>
          <w:tcPr>
            <w:tcW w:w="1134" w:type="dxa"/>
            <w:vAlign w:val="center"/>
          </w:tcPr>
          <w:p w14:paraId="086F657C" w14:textId="6F334EDE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Style w:val="211pt"/>
                <w:rFonts w:eastAsia="Arial Unicode MS"/>
                <w:sz w:val="28"/>
                <w:szCs w:val="28"/>
              </w:rPr>
              <w:t>тис. грн</w:t>
            </w:r>
          </w:p>
        </w:tc>
        <w:tc>
          <w:tcPr>
            <w:tcW w:w="1278" w:type="dxa"/>
            <w:vMerge w:val="restart"/>
            <w:textDirection w:val="btLr"/>
          </w:tcPr>
          <w:p w14:paraId="4FE5A2C0" w14:textId="77777777" w:rsidR="00BA1393" w:rsidRPr="00AE5463" w:rsidRDefault="00BA1393" w:rsidP="00BA13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3494EE5C" w14:textId="48C886BB" w:rsidR="00BA1393" w:rsidRPr="00AE5463" w:rsidRDefault="00BA1393" w:rsidP="00BA13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Дані КП «Погребищеводоканал»</w:t>
            </w:r>
          </w:p>
        </w:tc>
        <w:tc>
          <w:tcPr>
            <w:tcW w:w="1665" w:type="dxa"/>
            <w:vAlign w:val="center"/>
          </w:tcPr>
          <w:p w14:paraId="50890E9F" w14:textId="2DD59CC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461,24</w:t>
            </w:r>
          </w:p>
        </w:tc>
        <w:tc>
          <w:tcPr>
            <w:tcW w:w="1319" w:type="dxa"/>
            <w:vAlign w:val="center"/>
          </w:tcPr>
          <w:p w14:paraId="3502C360" w14:textId="3A088FE1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339,3</w:t>
            </w:r>
          </w:p>
        </w:tc>
        <w:tc>
          <w:tcPr>
            <w:tcW w:w="1962" w:type="dxa"/>
            <w:vAlign w:val="center"/>
          </w:tcPr>
          <w:p w14:paraId="460E1D01" w14:textId="44662731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73,6</w:t>
            </w:r>
          </w:p>
        </w:tc>
      </w:tr>
      <w:tr w:rsidR="00BA1393" w:rsidRPr="00AE5463" w14:paraId="452198B3" w14:textId="77777777" w:rsidTr="00B906B2">
        <w:trPr>
          <w:trHeight w:val="1397"/>
        </w:trPr>
        <w:tc>
          <w:tcPr>
            <w:tcW w:w="542" w:type="dxa"/>
            <w:vAlign w:val="center"/>
          </w:tcPr>
          <w:p w14:paraId="3CC6F01F" w14:textId="6138CD8B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6541" w:type="dxa"/>
            <w:vAlign w:val="center"/>
          </w:tcPr>
          <w:p w14:paraId="59A2614A" w14:textId="77777777" w:rsidR="00BA1393" w:rsidRPr="00AE5463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Показники продукту:</w:t>
            </w:r>
          </w:p>
          <w:p w14:paraId="36F69B2C" w14:textId="457B2FF8" w:rsidR="00BA1393" w:rsidRPr="00AE5463" w:rsidRDefault="00BA1393" w:rsidP="00DA030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відвідувачів (за рік)</w:t>
            </w:r>
          </w:p>
        </w:tc>
        <w:tc>
          <w:tcPr>
            <w:tcW w:w="1134" w:type="dxa"/>
            <w:vAlign w:val="center"/>
          </w:tcPr>
          <w:p w14:paraId="2DABAC85" w14:textId="10560AF3" w:rsidR="00BA1393" w:rsidRPr="00AE5463" w:rsidRDefault="00BA1393" w:rsidP="00DA030F">
            <w:pPr>
              <w:jc w:val="center"/>
              <w:rPr>
                <w:rStyle w:val="211pt"/>
                <w:rFonts w:eastAsia="Arial Unicode MS"/>
                <w:sz w:val="28"/>
                <w:szCs w:val="28"/>
              </w:rPr>
            </w:pPr>
            <w:proofErr w:type="spellStart"/>
            <w:r w:rsidRPr="00AE5463">
              <w:rPr>
                <w:rStyle w:val="211pt"/>
                <w:rFonts w:eastAsia="Arial Unicode MS"/>
                <w:sz w:val="28"/>
                <w:szCs w:val="28"/>
              </w:rPr>
              <w:t>чол</w:t>
            </w:r>
            <w:proofErr w:type="spellEnd"/>
            <w:r w:rsidRPr="00AE5463">
              <w:rPr>
                <w:rStyle w:val="211pt"/>
                <w:rFonts w:eastAsia="Arial Unicode MS"/>
                <w:sz w:val="28"/>
                <w:szCs w:val="28"/>
              </w:rPr>
              <w:t>.</w:t>
            </w:r>
          </w:p>
        </w:tc>
        <w:tc>
          <w:tcPr>
            <w:tcW w:w="1278" w:type="dxa"/>
            <w:vMerge/>
          </w:tcPr>
          <w:p w14:paraId="2E06335F" w14:textId="7777777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  <w:vAlign w:val="center"/>
          </w:tcPr>
          <w:p w14:paraId="3EEDA12C" w14:textId="6299B92E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10950</w:t>
            </w:r>
          </w:p>
        </w:tc>
        <w:tc>
          <w:tcPr>
            <w:tcW w:w="1319" w:type="dxa"/>
            <w:vAlign w:val="center"/>
          </w:tcPr>
          <w:p w14:paraId="3D4CF0C6" w14:textId="464965D5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5280</w:t>
            </w:r>
          </w:p>
        </w:tc>
        <w:tc>
          <w:tcPr>
            <w:tcW w:w="1962" w:type="dxa"/>
            <w:vAlign w:val="center"/>
          </w:tcPr>
          <w:p w14:paraId="4BBDA2F6" w14:textId="56CBFFC6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48,2</w:t>
            </w:r>
          </w:p>
        </w:tc>
      </w:tr>
      <w:tr w:rsidR="00BA1393" w:rsidRPr="00AE5463" w14:paraId="793870E3" w14:textId="77777777" w:rsidTr="00B906B2">
        <w:trPr>
          <w:trHeight w:val="1414"/>
        </w:trPr>
        <w:tc>
          <w:tcPr>
            <w:tcW w:w="542" w:type="dxa"/>
            <w:vAlign w:val="center"/>
          </w:tcPr>
          <w:p w14:paraId="4EF966FE" w14:textId="5B322D0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3.</w:t>
            </w:r>
          </w:p>
        </w:tc>
        <w:tc>
          <w:tcPr>
            <w:tcW w:w="6541" w:type="dxa"/>
            <w:vAlign w:val="center"/>
          </w:tcPr>
          <w:p w14:paraId="7A9470D8" w14:textId="77777777" w:rsidR="00BA1393" w:rsidRPr="00AE5463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Показники якості:</w:t>
            </w:r>
          </w:p>
          <w:p w14:paraId="50F10C58" w14:textId="2BBA0E4C" w:rsidR="00BA1393" w:rsidRPr="00AE5463" w:rsidRDefault="00BA1393" w:rsidP="00DA030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Середня вартість 1-го відвідування</w:t>
            </w:r>
          </w:p>
        </w:tc>
        <w:tc>
          <w:tcPr>
            <w:tcW w:w="1134" w:type="dxa"/>
            <w:vAlign w:val="center"/>
          </w:tcPr>
          <w:p w14:paraId="4A735F4A" w14:textId="7CDED3DE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тис. грн</w:t>
            </w:r>
          </w:p>
        </w:tc>
        <w:tc>
          <w:tcPr>
            <w:tcW w:w="1278" w:type="dxa"/>
            <w:vMerge/>
          </w:tcPr>
          <w:p w14:paraId="471B731F" w14:textId="7777777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  <w:vAlign w:val="center"/>
          </w:tcPr>
          <w:p w14:paraId="2418C964" w14:textId="3EFFD2C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0,04</w:t>
            </w:r>
          </w:p>
        </w:tc>
        <w:tc>
          <w:tcPr>
            <w:tcW w:w="1319" w:type="dxa"/>
            <w:vAlign w:val="center"/>
          </w:tcPr>
          <w:p w14:paraId="3C9E1447" w14:textId="6BB122FE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0,06</w:t>
            </w:r>
          </w:p>
        </w:tc>
        <w:tc>
          <w:tcPr>
            <w:tcW w:w="1962" w:type="dxa"/>
            <w:vAlign w:val="center"/>
          </w:tcPr>
          <w:p w14:paraId="6662D955" w14:textId="1DB20EBF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150</w:t>
            </w:r>
          </w:p>
        </w:tc>
      </w:tr>
      <w:tr w:rsidR="00BA1393" w:rsidRPr="00AE5463" w14:paraId="7A3CBB3C" w14:textId="77777777" w:rsidTr="00B906B2">
        <w:trPr>
          <w:trHeight w:val="1540"/>
        </w:trPr>
        <w:tc>
          <w:tcPr>
            <w:tcW w:w="542" w:type="dxa"/>
            <w:vAlign w:val="center"/>
          </w:tcPr>
          <w:p w14:paraId="054F9A99" w14:textId="2EF65616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4.</w:t>
            </w:r>
          </w:p>
        </w:tc>
        <w:tc>
          <w:tcPr>
            <w:tcW w:w="6541" w:type="dxa"/>
            <w:vAlign w:val="center"/>
          </w:tcPr>
          <w:p w14:paraId="2EB8BC36" w14:textId="77777777" w:rsidR="00BA1393" w:rsidRPr="00AE5463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Показники ефективності:</w:t>
            </w:r>
          </w:p>
          <w:p w14:paraId="59EA82DF" w14:textId="001927BB" w:rsidR="00BA1393" w:rsidRPr="00AE5463" w:rsidRDefault="00BA1393" w:rsidP="00DA030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Збільшення рівня благоустрою та санітарного стану міста</w:t>
            </w:r>
          </w:p>
        </w:tc>
        <w:tc>
          <w:tcPr>
            <w:tcW w:w="1134" w:type="dxa"/>
            <w:vAlign w:val="center"/>
          </w:tcPr>
          <w:p w14:paraId="14AB940F" w14:textId="3B53A666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Style w:val="211pt"/>
                <w:rFonts w:eastAsia="Arial Unicode MS"/>
                <w:sz w:val="28"/>
                <w:szCs w:val="28"/>
              </w:rPr>
              <w:t>%</w:t>
            </w:r>
          </w:p>
        </w:tc>
        <w:tc>
          <w:tcPr>
            <w:tcW w:w="1278" w:type="dxa"/>
            <w:vMerge/>
          </w:tcPr>
          <w:p w14:paraId="0C6EAA2E" w14:textId="7777777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  <w:vAlign w:val="center"/>
          </w:tcPr>
          <w:p w14:paraId="6CD9917E" w14:textId="638B2D4A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100</w:t>
            </w:r>
          </w:p>
        </w:tc>
        <w:tc>
          <w:tcPr>
            <w:tcW w:w="1319" w:type="dxa"/>
            <w:vAlign w:val="center"/>
          </w:tcPr>
          <w:p w14:paraId="61AEF55C" w14:textId="20FAD347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100</w:t>
            </w:r>
          </w:p>
        </w:tc>
        <w:tc>
          <w:tcPr>
            <w:tcW w:w="1962" w:type="dxa"/>
            <w:vAlign w:val="center"/>
          </w:tcPr>
          <w:p w14:paraId="3F7B5A1C" w14:textId="396DD461" w:rsidR="00BA1393" w:rsidRPr="00AE5463" w:rsidRDefault="00BA1393" w:rsidP="00DA03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AE54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100</w:t>
            </w:r>
          </w:p>
        </w:tc>
      </w:tr>
    </w:tbl>
    <w:p w14:paraId="5B9B3F72" w14:textId="26A7B0A2" w:rsidR="00B906B2" w:rsidRPr="00AE5463" w:rsidRDefault="00B906B2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A2FEC21" w14:textId="77777777" w:rsidR="00B906B2" w:rsidRPr="00AE5463" w:rsidRDefault="00B906B2">
      <w:pP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br w:type="page"/>
      </w:r>
    </w:p>
    <w:p w14:paraId="6DDDDB3E" w14:textId="77777777" w:rsidR="006E0CCD" w:rsidRPr="00AE5463" w:rsidRDefault="006E0CCD" w:rsidP="00153E6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Аналітичний описовий звіт</w:t>
      </w:r>
    </w:p>
    <w:p w14:paraId="7330C9C3" w14:textId="502FA6D7" w:rsidR="00FE2E5D" w:rsidRPr="00AE5463" w:rsidRDefault="00AF22CD" w:rsidP="00AF22C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Міська цільова </w:t>
      </w:r>
      <w:r w:rsidR="006E0CCD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Програма </w:t>
      </w:r>
      <w:r w:rsidRPr="00AE5463">
        <w:rPr>
          <w:rFonts w:ascii="Times New Roman" w:hAnsi="Times New Roman"/>
          <w:spacing w:val="-2"/>
          <w:sz w:val="26"/>
          <w:szCs w:val="26"/>
          <w:lang w:val="uk-UA"/>
        </w:rPr>
        <w:t>забезпечення функціонування громадської вбиральні на 202</w:t>
      </w:r>
      <w:r w:rsidR="00837760" w:rsidRPr="00AE5463">
        <w:rPr>
          <w:rFonts w:ascii="Times New Roman" w:hAnsi="Times New Roman"/>
          <w:spacing w:val="-2"/>
          <w:sz w:val="26"/>
          <w:szCs w:val="26"/>
          <w:lang w:val="uk-UA"/>
        </w:rPr>
        <w:t>5-2027</w:t>
      </w:r>
      <w:r w:rsidRPr="00AE5463">
        <w:rPr>
          <w:rFonts w:ascii="Times New Roman" w:hAnsi="Times New Roman"/>
          <w:spacing w:val="-2"/>
          <w:sz w:val="26"/>
          <w:szCs w:val="26"/>
          <w:lang w:val="uk-UA"/>
        </w:rPr>
        <w:t xml:space="preserve"> р</w:t>
      </w:r>
      <w:r w:rsidR="00837760" w:rsidRPr="00AE5463">
        <w:rPr>
          <w:rFonts w:ascii="Times New Roman" w:hAnsi="Times New Roman"/>
          <w:spacing w:val="-2"/>
          <w:sz w:val="26"/>
          <w:szCs w:val="26"/>
          <w:lang w:val="uk-UA"/>
        </w:rPr>
        <w:t>оки</w:t>
      </w:r>
      <w:r w:rsidRPr="00AE5463">
        <w:rPr>
          <w:rFonts w:ascii="Times New Roman" w:hAnsi="Times New Roman"/>
          <w:spacing w:val="-2"/>
          <w:sz w:val="26"/>
          <w:szCs w:val="26"/>
          <w:lang w:val="uk-UA"/>
        </w:rPr>
        <w:t xml:space="preserve"> 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затверджена рішенням </w:t>
      </w:r>
      <w:r w:rsidR="00837760" w:rsidRPr="00AE5463">
        <w:rPr>
          <w:rFonts w:ascii="Times New Roman" w:hAnsi="Times New Roman" w:cs="Times New Roman"/>
          <w:sz w:val="26"/>
          <w:szCs w:val="26"/>
          <w:lang w:val="uk-UA"/>
        </w:rPr>
        <w:t>66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сесії Погребищенської міської ради 8 скликання від 2</w:t>
      </w:r>
      <w:r w:rsidR="00837760" w:rsidRPr="00AE5463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B63DA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>л</w:t>
      </w:r>
      <w:r w:rsidR="00837760" w:rsidRPr="00AE5463">
        <w:rPr>
          <w:rFonts w:ascii="Times New Roman" w:hAnsi="Times New Roman" w:cs="Times New Roman"/>
          <w:sz w:val="26"/>
          <w:szCs w:val="26"/>
          <w:lang w:val="uk-UA"/>
        </w:rPr>
        <w:t>истопада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 w:rsidRPr="00AE5463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року № 1</w:t>
      </w:r>
      <w:r w:rsidR="00837760" w:rsidRPr="00AE5463">
        <w:rPr>
          <w:rFonts w:ascii="Times New Roman" w:hAnsi="Times New Roman" w:cs="Times New Roman"/>
          <w:sz w:val="26"/>
          <w:szCs w:val="26"/>
          <w:lang w:val="uk-UA"/>
        </w:rPr>
        <w:t>121</w:t>
      </w:r>
      <w:r w:rsidR="00401E6C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(далі – Програма)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14:paraId="31B941F1" w14:textId="6D79B69F" w:rsidR="006E0CCD" w:rsidRPr="00AE5463" w:rsidRDefault="00AF22CD" w:rsidP="00401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E5463">
        <w:rPr>
          <w:rFonts w:ascii="Times New Roman" w:hAnsi="Times New Roman" w:cs="Times New Roman"/>
          <w:sz w:val="26"/>
          <w:szCs w:val="26"/>
          <w:lang w:val="uk-UA"/>
        </w:rPr>
        <w:t>Метою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Програми </w:t>
      </w:r>
      <w:r w:rsidR="00401E6C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є </w:t>
      </w:r>
      <w:r w:rsidRPr="00AE5463">
        <w:rPr>
          <w:rFonts w:ascii="Times New Roman" w:hAnsi="Times New Roman" w:cs="Times New Roman"/>
          <w:sz w:val="26"/>
          <w:szCs w:val="26"/>
          <w:lang w:val="uk-UA"/>
        </w:rPr>
        <w:t>функціонування громадської вбиральні</w:t>
      </w:r>
      <w:r w:rsidR="00401E6C" w:rsidRPr="00AE5463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забезпечення </w:t>
      </w:r>
      <w:r w:rsidR="00401E6C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громадян </w:t>
      </w:r>
      <w:r w:rsidRPr="00AE5463">
        <w:rPr>
          <w:rFonts w:ascii="Times New Roman" w:hAnsi="Times New Roman" w:cs="Times New Roman"/>
          <w:sz w:val="26"/>
          <w:szCs w:val="26"/>
          <w:lang w:val="uk-UA"/>
        </w:rPr>
        <w:t>необхідними санітарно-гігієнічними заходами шляхом функціонування  громадської вбиральні в м. Погребище</w:t>
      </w:r>
      <w:r w:rsidR="006E0CCD" w:rsidRPr="00AE546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0A99C4B3" w14:textId="542D3D22" w:rsidR="006E0CCD" w:rsidRPr="00AE5463" w:rsidRDefault="006E0CCD" w:rsidP="00AF22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> </w:t>
      </w:r>
      <w:r w:rsidR="004A09DF"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ab/>
      </w:r>
      <w:r w:rsidR="0039193F" w:rsidRPr="00AE5463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401E6C" w:rsidRPr="00AE5463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="00926186" w:rsidRPr="00AE5463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401E6C" w:rsidRPr="00AE5463">
        <w:rPr>
          <w:rFonts w:ascii="Times New Roman" w:hAnsi="Times New Roman" w:cs="Times New Roman"/>
          <w:sz w:val="26"/>
          <w:szCs w:val="26"/>
          <w:lang w:val="uk-UA"/>
        </w:rPr>
        <w:t>тягом</w:t>
      </w:r>
      <w:r w:rsidR="00926186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 w:rsidR="00837760" w:rsidRPr="00AE5463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926186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року </w:t>
      </w:r>
      <w:r w:rsidR="00AF22CD"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 xml:space="preserve">послугами громадської вбиральні скористались </w:t>
      </w:r>
      <w:r w:rsidR="00926186" w:rsidRPr="00AE5463">
        <w:rPr>
          <w:rStyle w:val="docdata"/>
          <w:rFonts w:ascii="Times New Roman" w:hAnsi="Times New Roman" w:cs="Times New Roman"/>
          <w:sz w:val="26"/>
          <w:szCs w:val="26"/>
          <w:u w:val="single"/>
          <w:lang w:val="uk-UA"/>
        </w:rPr>
        <w:t>5</w:t>
      </w:r>
      <w:r w:rsidR="00F935F8" w:rsidRPr="00AE5463">
        <w:rPr>
          <w:rStyle w:val="docdata"/>
          <w:rFonts w:ascii="Times New Roman" w:hAnsi="Times New Roman" w:cs="Times New Roman"/>
          <w:sz w:val="26"/>
          <w:szCs w:val="26"/>
          <w:u w:val="single"/>
          <w:lang w:val="uk-UA"/>
        </w:rPr>
        <w:t>28</w:t>
      </w:r>
      <w:r w:rsidR="009A4E6A" w:rsidRPr="00AE5463">
        <w:rPr>
          <w:rStyle w:val="docdata"/>
          <w:rFonts w:ascii="Times New Roman" w:hAnsi="Times New Roman" w:cs="Times New Roman"/>
          <w:sz w:val="26"/>
          <w:szCs w:val="26"/>
          <w:u w:val="single"/>
          <w:lang w:val="uk-UA"/>
        </w:rPr>
        <w:t>0</w:t>
      </w:r>
      <w:r w:rsidR="00926186"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2A5B"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>мешканці</w:t>
      </w:r>
      <w:r w:rsidR="00401E6C"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>в</w:t>
      </w:r>
      <w:r w:rsidR="00AE2A5B" w:rsidRPr="00AE5463">
        <w:rPr>
          <w:rStyle w:val="docdata"/>
          <w:rFonts w:ascii="Times New Roman" w:hAnsi="Times New Roman" w:cs="Times New Roman"/>
          <w:sz w:val="26"/>
          <w:szCs w:val="26"/>
          <w:lang w:val="uk-UA"/>
        </w:rPr>
        <w:t xml:space="preserve"> громади.</w:t>
      </w:r>
    </w:p>
    <w:p w14:paraId="481BBE40" w14:textId="0B01CBB4" w:rsidR="005903CB" w:rsidRPr="00AE5463" w:rsidRDefault="005903CB" w:rsidP="00D21BC6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Ресурс Програми станови</w:t>
      </w:r>
      <w:r w:rsidR="00BA1393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</w:t>
      </w: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AE2A5B" w:rsidRPr="00AE5463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zh-CN"/>
        </w:rPr>
        <w:t>4</w:t>
      </w:r>
      <w:r w:rsidR="009A4E6A" w:rsidRPr="00AE5463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zh-CN"/>
        </w:rPr>
        <w:t>61,24</w:t>
      </w: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 тис.</w:t>
      </w:r>
      <w:r w:rsidR="00401E6C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грн</w:t>
      </w:r>
      <w:r w:rsidR="00401E6C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.</w:t>
      </w: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На виконання заходів Програми з бюджету Погребищенської міської </w:t>
      </w:r>
      <w:r w:rsidR="00401E6C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територіальної громади </w:t>
      </w:r>
      <w:r w:rsidR="008014FB" w:rsidRPr="00AE54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виділено </w:t>
      </w:r>
      <w:r w:rsidR="00AE2A5B" w:rsidRPr="00AE54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 та використано </w:t>
      </w:r>
      <w:r w:rsidR="009A4E6A" w:rsidRPr="00AE5463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val="uk-UA" w:eastAsia="zh-CN"/>
        </w:rPr>
        <w:t>312,9</w:t>
      </w:r>
      <w:r w:rsidR="00BA1393" w:rsidRPr="00AE5463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val="uk-UA" w:eastAsia="zh-CN"/>
        </w:rPr>
        <w:t>3</w:t>
      </w:r>
      <w:r w:rsidR="00321E4E" w:rsidRPr="00AE54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 тис. грн. </w:t>
      </w:r>
      <w:r w:rsidR="00401E6C" w:rsidRPr="00AE54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К</w:t>
      </w: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ошт</w:t>
      </w:r>
      <w:r w:rsidR="00AE2A5B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и були </w:t>
      </w:r>
      <w:r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використан</w:t>
      </w:r>
      <w:r w:rsidR="00AE2A5B" w:rsidRPr="00AE546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і на оплату праці працівників вбиральні</w:t>
      </w:r>
      <w:r w:rsidR="00AE2A5B" w:rsidRPr="00AE5463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Кошти отримані з відвідувачів вбиральні відповідно до затвердженого тарифу становлять </w:t>
      </w:r>
      <w:r w:rsidR="00926186" w:rsidRPr="00AE5463">
        <w:rPr>
          <w:rFonts w:ascii="Times New Roman" w:hAnsi="Times New Roman" w:cs="Times New Roman"/>
          <w:sz w:val="26"/>
          <w:szCs w:val="26"/>
          <w:u w:val="single"/>
          <w:lang w:val="uk-UA"/>
        </w:rPr>
        <w:t>2</w:t>
      </w:r>
      <w:r w:rsidR="00F935F8" w:rsidRPr="00AE5463">
        <w:rPr>
          <w:rFonts w:ascii="Times New Roman" w:hAnsi="Times New Roman" w:cs="Times New Roman"/>
          <w:sz w:val="26"/>
          <w:szCs w:val="26"/>
          <w:u w:val="single"/>
          <w:lang w:val="uk-UA"/>
        </w:rPr>
        <w:t>6,4</w:t>
      </w:r>
      <w:r w:rsidR="00766D0A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>тис.</w:t>
      </w:r>
      <w:r w:rsidR="00D540D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грн. Із них </w:t>
      </w:r>
      <w:r w:rsidR="00926186" w:rsidRPr="00AE5463">
        <w:rPr>
          <w:rFonts w:ascii="Times New Roman" w:hAnsi="Times New Roman" w:cs="Times New Roman"/>
          <w:sz w:val="26"/>
          <w:szCs w:val="26"/>
          <w:u w:val="single"/>
          <w:lang w:val="uk-UA"/>
        </w:rPr>
        <w:t>1</w:t>
      </w:r>
      <w:r w:rsidR="00F935F8" w:rsidRPr="00AE5463">
        <w:rPr>
          <w:rFonts w:ascii="Times New Roman" w:hAnsi="Times New Roman" w:cs="Times New Roman"/>
          <w:sz w:val="26"/>
          <w:szCs w:val="26"/>
          <w:u w:val="single"/>
          <w:lang w:val="uk-UA"/>
        </w:rPr>
        <w:t>5,6</w:t>
      </w:r>
      <w:r w:rsidR="00766D0A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>тис.</w:t>
      </w:r>
      <w:r w:rsidR="00D540D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грн </w:t>
      </w:r>
      <w:r w:rsidR="00D540D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використано 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на закупівлю </w:t>
      </w:r>
      <w:r w:rsidR="00860D3A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спецодягу, 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>туалетного паперу, паперових рушничків, миючих засобів, інвентар</w:t>
      </w:r>
      <w:r w:rsidR="00BA1393" w:rsidRPr="00AE5463">
        <w:rPr>
          <w:rFonts w:ascii="Times New Roman" w:hAnsi="Times New Roman" w:cs="Times New Roman"/>
          <w:sz w:val="26"/>
          <w:szCs w:val="26"/>
          <w:lang w:val="uk-UA"/>
        </w:rPr>
        <w:t>ю</w:t>
      </w:r>
      <w:r w:rsidR="007D558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та інших матеріалів</w:t>
      </w:r>
      <w:r w:rsidR="00184367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, а </w:t>
      </w:r>
      <w:r w:rsidR="009A4E6A" w:rsidRPr="00AE5463">
        <w:rPr>
          <w:rFonts w:ascii="Times New Roman" w:hAnsi="Times New Roman" w:cs="Times New Roman"/>
          <w:sz w:val="26"/>
          <w:szCs w:val="26"/>
          <w:u w:val="single"/>
          <w:lang w:val="uk-UA"/>
        </w:rPr>
        <w:t>10,8</w:t>
      </w:r>
      <w:r w:rsidR="00766D0A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4367" w:rsidRPr="00AE5463">
        <w:rPr>
          <w:rFonts w:ascii="Times New Roman" w:hAnsi="Times New Roman" w:cs="Times New Roman"/>
          <w:sz w:val="26"/>
          <w:szCs w:val="26"/>
          <w:lang w:val="uk-UA"/>
        </w:rPr>
        <w:t>тис.</w:t>
      </w:r>
      <w:r w:rsidR="00D540D5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4367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грн </w:t>
      </w:r>
      <w:r w:rsidR="00926186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="00184367" w:rsidRPr="00AE5463">
        <w:rPr>
          <w:rFonts w:ascii="Times New Roman" w:hAnsi="Times New Roman" w:cs="Times New Roman"/>
          <w:sz w:val="26"/>
          <w:szCs w:val="26"/>
          <w:lang w:val="uk-UA"/>
        </w:rPr>
        <w:t xml:space="preserve">оплату послуг з водопостачання та водовідведення КП «Погребищекомунсервіс». </w:t>
      </w:r>
    </w:p>
    <w:p w14:paraId="2FAE6A99" w14:textId="77777777" w:rsidR="00B906B2" w:rsidRPr="00AE5463" w:rsidRDefault="00B906B2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24DD88C" w14:textId="77777777" w:rsidR="00B906B2" w:rsidRPr="00AE5463" w:rsidRDefault="00B906B2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E64023B" w14:textId="77777777" w:rsidR="00B906B2" w:rsidRPr="00AE5463" w:rsidRDefault="00B906B2" w:rsidP="00B906B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lang w:val="uk-UA"/>
        </w:rPr>
        <w:t>Начальник управління з питань житлово-</w:t>
      </w:r>
    </w:p>
    <w:p w14:paraId="2DB6589E" w14:textId="77777777" w:rsidR="00B906B2" w:rsidRPr="00AE5463" w:rsidRDefault="00B906B2" w:rsidP="00B906B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господарства, транспорту і</w:t>
      </w:r>
    </w:p>
    <w:p w14:paraId="47726E4E" w14:textId="77777777" w:rsidR="00B906B2" w:rsidRPr="00AE5463" w:rsidRDefault="00B906B2" w:rsidP="00B906B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зв’язку, управління комунальною власністю, </w:t>
      </w:r>
    </w:p>
    <w:p w14:paraId="0BFE7610" w14:textId="77777777" w:rsidR="00B906B2" w:rsidRPr="00AE5463" w:rsidRDefault="00B906B2" w:rsidP="00B906B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містобудування та архітектури – головний архітектор </w:t>
      </w:r>
    </w:p>
    <w:p w14:paraId="3C04017B" w14:textId="77777777" w:rsidR="00B906B2" w:rsidRPr="00AE5463" w:rsidRDefault="00B906B2" w:rsidP="00B906B2">
      <w:pPr>
        <w:pStyle w:val="rvps2"/>
        <w:spacing w:before="0" w:beforeAutospacing="0" w:after="0" w:afterAutospacing="0"/>
        <w:ind w:firstLine="851"/>
        <w:jc w:val="both"/>
        <w:rPr>
          <w:b/>
          <w:bCs/>
          <w:lang w:val="uk-UA"/>
        </w:rPr>
      </w:pPr>
      <w:r w:rsidRPr="00AE5463">
        <w:rPr>
          <w:b/>
          <w:sz w:val="28"/>
          <w:szCs w:val="28"/>
          <w:lang w:val="uk-UA"/>
        </w:rPr>
        <w:t>Погребищенської міської ради                                                                                      Володимир КОРІНЕНКО</w:t>
      </w:r>
      <w:r w:rsidRPr="00AE5463">
        <w:rPr>
          <w:b/>
          <w:bCs/>
          <w:lang w:val="uk-UA"/>
        </w:rPr>
        <w:t xml:space="preserve"> </w:t>
      </w:r>
    </w:p>
    <w:p w14:paraId="00B991F8" w14:textId="77777777" w:rsidR="00B906B2" w:rsidRPr="00AE5463" w:rsidRDefault="00B906B2" w:rsidP="00B906B2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6A21991A" w14:textId="77777777" w:rsidR="00B906B2" w:rsidRPr="00AE5463" w:rsidRDefault="00B906B2" w:rsidP="00B906B2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25FB7BA0" w14:textId="77777777" w:rsidR="00B906B2" w:rsidRPr="00AE5463" w:rsidRDefault="00B906B2" w:rsidP="00B906B2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3BC26DC3" w14:textId="77777777" w:rsidR="00B906B2" w:rsidRPr="00AE5463" w:rsidRDefault="00B906B2" w:rsidP="00B906B2">
      <w:pPr>
        <w:pStyle w:val="30"/>
        <w:shd w:val="clear" w:color="auto" w:fill="auto"/>
        <w:tabs>
          <w:tab w:val="left" w:pos="3600"/>
        </w:tabs>
        <w:ind w:right="620" w:firstLine="851"/>
        <w:rPr>
          <w:rStyle w:val="314pt"/>
          <w:rFonts w:ascii="Times New Roman" w:hAnsi="Times New Roman" w:cs="Times New Roman"/>
          <w:b/>
        </w:rPr>
      </w:pPr>
      <w:r w:rsidRPr="00AE5463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Pr="00AE5463">
        <w:rPr>
          <w:rStyle w:val="314pt"/>
          <w:rFonts w:ascii="Times New Roman" w:hAnsi="Times New Roman" w:cs="Times New Roman"/>
          <w:b/>
        </w:rPr>
        <w:t xml:space="preserve">з питань житлово-комунального </w:t>
      </w:r>
    </w:p>
    <w:p w14:paraId="2CF99401" w14:textId="77777777" w:rsidR="00B906B2" w:rsidRPr="00AE5463" w:rsidRDefault="00B906B2" w:rsidP="00B906B2">
      <w:pPr>
        <w:pStyle w:val="30"/>
        <w:shd w:val="clear" w:color="auto" w:fill="auto"/>
        <w:tabs>
          <w:tab w:val="left" w:pos="3600"/>
        </w:tabs>
        <w:ind w:right="-28" w:firstLine="851"/>
        <w:rPr>
          <w:rStyle w:val="314pt"/>
          <w:rFonts w:ascii="Times New Roman" w:hAnsi="Times New Roman" w:cs="Times New Roman"/>
          <w:b/>
        </w:rPr>
      </w:pPr>
      <w:r w:rsidRPr="00AE5463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7DAFACBF" w14:textId="77777777" w:rsidR="00B906B2" w:rsidRPr="00AE5463" w:rsidRDefault="00B906B2" w:rsidP="00B906B2">
      <w:pPr>
        <w:pStyle w:val="30"/>
        <w:shd w:val="clear" w:color="auto" w:fill="auto"/>
        <w:tabs>
          <w:tab w:val="left" w:pos="3600"/>
        </w:tabs>
        <w:ind w:right="-28" w:firstLine="851"/>
        <w:rPr>
          <w:rStyle w:val="314pt"/>
          <w:rFonts w:ascii="Times New Roman" w:hAnsi="Times New Roman" w:cs="Times New Roman"/>
          <w:b/>
        </w:rPr>
      </w:pPr>
      <w:r w:rsidRPr="00AE5463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5783190A" w14:textId="77777777" w:rsidR="00B906B2" w:rsidRPr="00AE5463" w:rsidRDefault="00B906B2" w:rsidP="00B906B2">
      <w:pPr>
        <w:tabs>
          <w:tab w:val="left" w:pos="11010"/>
        </w:tabs>
        <w:spacing w:after="0"/>
        <w:ind w:right="279"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463">
        <w:rPr>
          <w:rStyle w:val="314pt"/>
          <w:rFonts w:ascii="Times New Roman" w:hAnsi="Times New Roman" w:cs="Times New Roman"/>
        </w:rPr>
        <w:t>архітектури</w:t>
      </w:r>
      <w:r w:rsidRPr="00AE54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Погребищенської міської ради                                                               Світлана ПОЛІЩУК                       </w:t>
      </w:r>
    </w:p>
    <w:p w14:paraId="7C6FE6C4" w14:textId="513C3903" w:rsidR="006F1169" w:rsidRPr="00AE5463" w:rsidRDefault="006F1169" w:rsidP="00B906B2">
      <w:pPr>
        <w:spacing w:after="0"/>
        <w:ind w:firstLine="27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zh-CN"/>
        </w:rPr>
      </w:pPr>
    </w:p>
    <w:sectPr w:rsidR="006F1169" w:rsidRPr="00AE5463" w:rsidSect="00DA030F">
      <w:pgSz w:w="16838" w:h="11906" w:orient="landscape"/>
      <w:pgMar w:top="454" w:right="567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249674">
    <w:abstractNumId w:val="1"/>
  </w:num>
  <w:num w:numId="2" w16cid:durableId="394083881">
    <w:abstractNumId w:val="0"/>
  </w:num>
  <w:num w:numId="3" w16cid:durableId="485367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169"/>
    <w:rsid w:val="000303D7"/>
    <w:rsid w:val="0007431A"/>
    <w:rsid w:val="00074AE5"/>
    <w:rsid w:val="00082D73"/>
    <w:rsid w:val="000B689F"/>
    <w:rsid w:val="000C02DB"/>
    <w:rsid w:val="000D18BC"/>
    <w:rsid w:val="000D318A"/>
    <w:rsid w:val="00103E43"/>
    <w:rsid w:val="00113A22"/>
    <w:rsid w:val="001155E0"/>
    <w:rsid w:val="00120283"/>
    <w:rsid w:val="00130152"/>
    <w:rsid w:val="00130CFE"/>
    <w:rsid w:val="00153E64"/>
    <w:rsid w:val="00184367"/>
    <w:rsid w:val="0019061F"/>
    <w:rsid w:val="00192023"/>
    <w:rsid w:val="001A4A4F"/>
    <w:rsid w:val="001A568D"/>
    <w:rsid w:val="001D0CA6"/>
    <w:rsid w:val="001D3695"/>
    <w:rsid w:val="00210B77"/>
    <w:rsid w:val="00212B65"/>
    <w:rsid w:val="00221FDE"/>
    <w:rsid w:val="00267AB3"/>
    <w:rsid w:val="002A62FC"/>
    <w:rsid w:val="002F52DE"/>
    <w:rsid w:val="00304B26"/>
    <w:rsid w:val="00321E4E"/>
    <w:rsid w:val="00330DCE"/>
    <w:rsid w:val="00335E26"/>
    <w:rsid w:val="003378F0"/>
    <w:rsid w:val="003429E4"/>
    <w:rsid w:val="00365AF8"/>
    <w:rsid w:val="00372E97"/>
    <w:rsid w:val="003856F6"/>
    <w:rsid w:val="003914C3"/>
    <w:rsid w:val="0039193F"/>
    <w:rsid w:val="003E111E"/>
    <w:rsid w:val="00401C53"/>
    <w:rsid w:val="00401E6C"/>
    <w:rsid w:val="004260F9"/>
    <w:rsid w:val="00461F14"/>
    <w:rsid w:val="00484AC4"/>
    <w:rsid w:val="00484FFC"/>
    <w:rsid w:val="00485E9F"/>
    <w:rsid w:val="00497E80"/>
    <w:rsid w:val="004A09DF"/>
    <w:rsid w:val="004B001D"/>
    <w:rsid w:val="004E5CD0"/>
    <w:rsid w:val="004F0B4B"/>
    <w:rsid w:val="005018E9"/>
    <w:rsid w:val="00502823"/>
    <w:rsid w:val="00503607"/>
    <w:rsid w:val="00520930"/>
    <w:rsid w:val="0055637A"/>
    <w:rsid w:val="00564A4D"/>
    <w:rsid w:val="00582DD2"/>
    <w:rsid w:val="005903CB"/>
    <w:rsid w:val="005B0DE2"/>
    <w:rsid w:val="005B4891"/>
    <w:rsid w:val="005B4C22"/>
    <w:rsid w:val="005C1240"/>
    <w:rsid w:val="005D3D52"/>
    <w:rsid w:val="005E3C29"/>
    <w:rsid w:val="005E6B06"/>
    <w:rsid w:val="005F6C19"/>
    <w:rsid w:val="00635648"/>
    <w:rsid w:val="006574B1"/>
    <w:rsid w:val="006A7978"/>
    <w:rsid w:val="006C49F3"/>
    <w:rsid w:val="006D2550"/>
    <w:rsid w:val="006D3812"/>
    <w:rsid w:val="006E0CCD"/>
    <w:rsid w:val="006F1169"/>
    <w:rsid w:val="0070416C"/>
    <w:rsid w:val="00735420"/>
    <w:rsid w:val="007408A6"/>
    <w:rsid w:val="007530DF"/>
    <w:rsid w:val="00766D0A"/>
    <w:rsid w:val="00772A5C"/>
    <w:rsid w:val="007D5585"/>
    <w:rsid w:val="007E1611"/>
    <w:rsid w:val="007E7105"/>
    <w:rsid w:val="007F4015"/>
    <w:rsid w:val="007F67E9"/>
    <w:rsid w:val="008014FB"/>
    <w:rsid w:val="00807184"/>
    <w:rsid w:val="0082450F"/>
    <w:rsid w:val="008302C8"/>
    <w:rsid w:val="00831B5F"/>
    <w:rsid w:val="00837760"/>
    <w:rsid w:val="00837AC6"/>
    <w:rsid w:val="00842D0E"/>
    <w:rsid w:val="0085107B"/>
    <w:rsid w:val="00860D3A"/>
    <w:rsid w:val="00877B76"/>
    <w:rsid w:val="00894771"/>
    <w:rsid w:val="008A2C07"/>
    <w:rsid w:val="008C15C0"/>
    <w:rsid w:val="008D3C3E"/>
    <w:rsid w:val="008E077F"/>
    <w:rsid w:val="00914637"/>
    <w:rsid w:val="00921D3C"/>
    <w:rsid w:val="009245A6"/>
    <w:rsid w:val="00926186"/>
    <w:rsid w:val="00930AF0"/>
    <w:rsid w:val="00945DD3"/>
    <w:rsid w:val="00976045"/>
    <w:rsid w:val="009A4E6A"/>
    <w:rsid w:val="009B38E4"/>
    <w:rsid w:val="009E195E"/>
    <w:rsid w:val="00A23A83"/>
    <w:rsid w:val="00A32B8D"/>
    <w:rsid w:val="00A330A4"/>
    <w:rsid w:val="00A33178"/>
    <w:rsid w:val="00A37BF5"/>
    <w:rsid w:val="00A574B3"/>
    <w:rsid w:val="00AC3803"/>
    <w:rsid w:val="00AC72C4"/>
    <w:rsid w:val="00AC7C2E"/>
    <w:rsid w:val="00AE2A5B"/>
    <w:rsid w:val="00AE5463"/>
    <w:rsid w:val="00AF22CD"/>
    <w:rsid w:val="00B0263D"/>
    <w:rsid w:val="00B05DA5"/>
    <w:rsid w:val="00B40C89"/>
    <w:rsid w:val="00B47F58"/>
    <w:rsid w:val="00B51663"/>
    <w:rsid w:val="00B65E37"/>
    <w:rsid w:val="00B663C2"/>
    <w:rsid w:val="00B906B2"/>
    <w:rsid w:val="00B90C8F"/>
    <w:rsid w:val="00BA1393"/>
    <w:rsid w:val="00BA404D"/>
    <w:rsid w:val="00BB2B03"/>
    <w:rsid w:val="00BB77E3"/>
    <w:rsid w:val="00BC1662"/>
    <w:rsid w:val="00BD76CB"/>
    <w:rsid w:val="00BF5813"/>
    <w:rsid w:val="00C13950"/>
    <w:rsid w:val="00C24935"/>
    <w:rsid w:val="00C31E62"/>
    <w:rsid w:val="00C33C97"/>
    <w:rsid w:val="00C45E76"/>
    <w:rsid w:val="00C74C30"/>
    <w:rsid w:val="00C808E8"/>
    <w:rsid w:val="00CA2599"/>
    <w:rsid w:val="00CA2A37"/>
    <w:rsid w:val="00CA385D"/>
    <w:rsid w:val="00CB63DA"/>
    <w:rsid w:val="00CC6F05"/>
    <w:rsid w:val="00CD530B"/>
    <w:rsid w:val="00D21BC6"/>
    <w:rsid w:val="00D5331F"/>
    <w:rsid w:val="00D540D5"/>
    <w:rsid w:val="00D60C4A"/>
    <w:rsid w:val="00D745FC"/>
    <w:rsid w:val="00DA030F"/>
    <w:rsid w:val="00DA459A"/>
    <w:rsid w:val="00DA632F"/>
    <w:rsid w:val="00DC045E"/>
    <w:rsid w:val="00E11931"/>
    <w:rsid w:val="00E21346"/>
    <w:rsid w:val="00E26FCE"/>
    <w:rsid w:val="00E30235"/>
    <w:rsid w:val="00E36406"/>
    <w:rsid w:val="00E42F62"/>
    <w:rsid w:val="00E541DB"/>
    <w:rsid w:val="00E5603E"/>
    <w:rsid w:val="00E61384"/>
    <w:rsid w:val="00E84AA3"/>
    <w:rsid w:val="00E850F7"/>
    <w:rsid w:val="00E96DE4"/>
    <w:rsid w:val="00EA53F1"/>
    <w:rsid w:val="00EF310A"/>
    <w:rsid w:val="00F14ED0"/>
    <w:rsid w:val="00F34FEB"/>
    <w:rsid w:val="00F53893"/>
    <w:rsid w:val="00F57A66"/>
    <w:rsid w:val="00F6645B"/>
    <w:rsid w:val="00F67C7D"/>
    <w:rsid w:val="00F706FB"/>
    <w:rsid w:val="00F7086F"/>
    <w:rsid w:val="00F777AF"/>
    <w:rsid w:val="00F935F8"/>
    <w:rsid w:val="00F945DC"/>
    <w:rsid w:val="00FA331F"/>
    <w:rsid w:val="00FE1CA1"/>
    <w:rsid w:val="00FE2E5D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95BE"/>
  <w15:docId w15:val="{3B3F2F30-10E6-42C9-8376-D1804F2BE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ий текст з від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210">
    <w:name w:val="Звичайна таблиця 21"/>
    <w:basedOn w:val="a1"/>
    <w:uiPriority w:val="42"/>
    <w:rsid w:val="00837AC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vps2">
    <w:name w:val="rvps2"/>
    <w:basedOn w:val="a"/>
    <w:rsid w:val="00B9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3899</Words>
  <Characters>2223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3</cp:revision>
  <cp:lastPrinted>2026-06-29T06:19:00Z</cp:lastPrinted>
  <dcterms:created xsi:type="dcterms:W3CDTF">2026-07-13T11:23:00Z</dcterms:created>
  <dcterms:modified xsi:type="dcterms:W3CDTF">2026-07-17T10:59:00Z</dcterms:modified>
</cp:coreProperties>
</file>